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F97" w:rsidRDefault="00793F97" w:rsidP="00191915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93F97" w:rsidRPr="00793F97" w:rsidRDefault="00793F97" w:rsidP="00793F97">
      <w:pPr>
        <w:spacing w:after="160" w:line="252" w:lineRule="auto"/>
        <w:rPr>
          <w:rFonts w:eastAsiaTheme="minorHAnsi"/>
          <w:sz w:val="20"/>
          <w:szCs w:val="20"/>
          <w:lang w:eastAsia="en-US"/>
        </w:rPr>
      </w:pPr>
      <w:r w:rsidRPr="00793F97">
        <w:rPr>
          <w:rFonts w:eastAsiaTheme="minorHAnsi"/>
          <w:sz w:val="20"/>
          <w:szCs w:val="20"/>
          <w:lang w:eastAsia="en-US"/>
        </w:rPr>
        <w:t xml:space="preserve">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</w:t>
      </w:r>
      <w:r w:rsidR="00191915">
        <w:rPr>
          <w:rFonts w:eastAsiaTheme="minorHAnsi"/>
          <w:sz w:val="20"/>
          <w:szCs w:val="20"/>
          <w:lang w:eastAsia="en-US"/>
        </w:rPr>
        <w:t xml:space="preserve">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793F97">
        <w:rPr>
          <w:rFonts w:eastAsiaTheme="minorHAnsi"/>
          <w:sz w:val="20"/>
          <w:szCs w:val="20"/>
          <w:lang w:eastAsia="en-US"/>
        </w:rPr>
        <w:t xml:space="preserve"> </w:t>
      </w:r>
      <w:r w:rsidRPr="00793F97">
        <w:rPr>
          <w:rFonts w:eastAsiaTheme="minorHAnsi"/>
          <w:noProof/>
          <w:sz w:val="20"/>
          <w:szCs w:val="20"/>
        </w:rPr>
        <w:drawing>
          <wp:inline distT="0" distB="0" distL="0" distR="0" wp14:anchorId="44B594D4" wp14:editId="051B688E">
            <wp:extent cx="533400" cy="6667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793F97" w:rsidRPr="00793F97" w:rsidTr="00D02A14">
        <w:trPr>
          <w:trHeight w:val="2221"/>
        </w:trPr>
        <w:tc>
          <w:tcPr>
            <w:tcW w:w="4545" w:type="dxa"/>
            <w:hideMark/>
          </w:tcPr>
          <w:p w:rsidR="00793F97" w:rsidRPr="00793F97" w:rsidRDefault="00793F97" w:rsidP="00793F9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93F9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РОССИЙСКАЯ ФЕДЕРАЦИЯ</w:t>
            </w:r>
          </w:p>
          <w:p w:rsidR="00793F97" w:rsidRPr="00793F97" w:rsidRDefault="00793F97" w:rsidP="00793F9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93F9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РЕСПУБЛИКА ХАКАСИЯ</w:t>
            </w:r>
          </w:p>
          <w:p w:rsidR="00793F97" w:rsidRPr="00793F97" w:rsidRDefault="00793F97" w:rsidP="00793F9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93F9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УСТЬ-АБАКАНСКИЙ </w:t>
            </w:r>
          </w:p>
          <w:p w:rsidR="00793F97" w:rsidRPr="00793F97" w:rsidRDefault="00793F97" w:rsidP="00793F9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93F9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МУНИЦИПАЛЬНЫЙ РАЙОН</w:t>
            </w:r>
          </w:p>
          <w:p w:rsidR="00793F97" w:rsidRPr="00793F97" w:rsidRDefault="00793F97" w:rsidP="00793F9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93F9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АДМИНИСТРАЦИЯ </w:t>
            </w:r>
          </w:p>
          <w:p w:rsidR="00793F97" w:rsidRPr="00793F97" w:rsidRDefault="00793F97" w:rsidP="00793F9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93F9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СЕЛЬСКОГО ПОСЕЛЕНИЯ</w:t>
            </w:r>
          </w:p>
          <w:p w:rsidR="00793F97" w:rsidRPr="00793F97" w:rsidRDefault="00793F97" w:rsidP="00793F9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93F9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793F97" w:rsidRPr="00793F97" w:rsidTr="00D02A14">
              <w:trPr>
                <w:trHeight w:val="1957"/>
              </w:trPr>
              <w:tc>
                <w:tcPr>
                  <w:tcW w:w="4479" w:type="dxa"/>
                  <w:hideMark/>
                </w:tcPr>
                <w:p w:rsidR="00793F97" w:rsidRPr="00793F97" w:rsidRDefault="00793F97" w:rsidP="00793F97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793F97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РОССИЯ ФЕДЕРАЦИЯЗЫ</w:t>
                  </w:r>
                </w:p>
                <w:p w:rsidR="00793F97" w:rsidRPr="00793F97" w:rsidRDefault="00793F97" w:rsidP="00793F97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793F97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ХАКАС РЕСПУБЛИКАЗЫ</w:t>
                  </w:r>
                </w:p>
                <w:p w:rsidR="00793F97" w:rsidRPr="00793F97" w:rsidRDefault="00793F97" w:rsidP="00793F97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793F97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 xml:space="preserve">АFБАН ПИЛТIРI </w:t>
                  </w:r>
                </w:p>
                <w:p w:rsidR="00793F97" w:rsidRPr="00793F97" w:rsidRDefault="00793F97" w:rsidP="00793F97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793F97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МУНИЦИПАЛЬНАЙ АЙМАFЫ</w:t>
                  </w:r>
                </w:p>
                <w:p w:rsidR="00793F97" w:rsidRPr="00793F97" w:rsidRDefault="00793F97" w:rsidP="00793F97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793F97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ЧАРКОВ ААЛНЫН ЧОБI</w:t>
                  </w:r>
                </w:p>
                <w:p w:rsidR="00793F97" w:rsidRPr="00793F97" w:rsidRDefault="00793F97" w:rsidP="00793F97">
                  <w:pPr>
                    <w:spacing w:after="160" w:line="252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793F97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АДМИНИСТРАЦИЯЗЫ</w:t>
                  </w:r>
                </w:p>
              </w:tc>
            </w:tr>
          </w:tbl>
          <w:p w:rsidR="00793F97" w:rsidRPr="00793F97" w:rsidRDefault="00793F97" w:rsidP="00793F97">
            <w:pPr>
              <w:spacing w:after="0" w:line="256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</w:p>
        </w:tc>
      </w:tr>
    </w:tbl>
    <w:p w:rsidR="00793F97" w:rsidRDefault="00793F97" w:rsidP="00793F97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93F97" w:rsidRDefault="00793F97" w:rsidP="00793F97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93F97" w:rsidRDefault="00793F97" w:rsidP="00793F97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93F97" w:rsidRDefault="00793F97" w:rsidP="00793F97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08.08</w:t>
      </w:r>
      <w:r>
        <w:rPr>
          <w:rFonts w:ascii="Times New Roman" w:hAnsi="Times New Roman" w:cs="Times New Roman"/>
          <w:sz w:val="26"/>
          <w:szCs w:val="26"/>
        </w:rPr>
        <w:t xml:space="preserve">.2025 г.                                    аал Чарков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№ 54</w:t>
      </w:r>
      <w:r>
        <w:rPr>
          <w:rFonts w:ascii="Times New Roman" w:hAnsi="Times New Roman" w:cs="Times New Roman"/>
          <w:sz w:val="26"/>
          <w:szCs w:val="26"/>
        </w:rPr>
        <w:t>–п</w:t>
      </w:r>
    </w:p>
    <w:p w:rsidR="00793F97" w:rsidRDefault="00793F97" w:rsidP="00793F97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93F97" w:rsidRDefault="00793F97" w:rsidP="00793F97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присвоении адреса</w:t>
      </w:r>
    </w:p>
    <w:p w:rsidR="00793F97" w:rsidRDefault="00793F97" w:rsidP="00793F97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земельному участку</w:t>
      </w:r>
    </w:p>
    <w:p w:rsidR="00793F97" w:rsidRDefault="00793F97" w:rsidP="00793F97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93F97" w:rsidRDefault="00793F97" w:rsidP="00793F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№ 1221 «Об утверждении Правил присвоения, изменения и аннулирования адресов», п.10 ст. 9 Устава муниципального образования Чарковский сельсовет и в целях упорядочения адресного хозяйства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аале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Чарков Усть-Абаканского района Республики Хакасия,</w:t>
      </w:r>
    </w:p>
    <w:p w:rsidR="00793F97" w:rsidRDefault="00793F97" w:rsidP="00793F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Администрация Чарковского сельсовета</w:t>
      </w:r>
    </w:p>
    <w:p w:rsidR="00793F97" w:rsidRDefault="00793F97" w:rsidP="00793F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93F97" w:rsidRDefault="00793F97" w:rsidP="00793F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793F97" w:rsidRDefault="00793F97" w:rsidP="00793F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Присвоить адрес земельному участку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ЗУ1, общей площадью 2055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 для ведения личного подсобного хозяйства </w:t>
      </w:r>
      <w:proofErr w:type="gramStart"/>
      <w:r>
        <w:rPr>
          <w:rFonts w:ascii="Times New Roman" w:hAnsi="Times New Roman" w:cs="Times New Roman"/>
          <w:sz w:val="26"/>
          <w:szCs w:val="26"/>
        </w:rPr>
        <w:t>и  добавить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ФИАС следующий адрес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793F97" w:rsidRDefault="00793F97" w:rsidP="00793F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земельному участку </w:t>
      </w:r>
      <w:r>
        <w:rPr>
          <w:rFonts w:ascii="Times New Roman" w:hAnsi="Times New Roman" w:cs="Times New Roman"/>
          <w:b/>
          <w:sz w:val="26"/>
          <w:szCs w:val="26"/>
        </w:rPr>
        <w:t>ЗУ1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Pr="00191915">
        <w:rPr>
          <w:rFonts w:ascii="Times New Roman" w:hAnsi="Times New Roman" w:cs="Times New Roman"/>
          <w:b/>
          <w:sz w:val="26"/>
          <w:szCs w:val="26"/>
        </w:rPr>
        <w:t>Российская Федерация, Республика Хакасия, Усть-Абаканский муниципальный район, сельское поселение Чарковский сел</w:t>
      </w:r>
      <w:r w:rsidRPr="00191915">
        <w:rPr>
          <w:rFonts w:ascii="Times New Roman" w:hAnsi="Times New Roman" w:cs="Times New Roman"/>
          <w:b/>
          <w:sz w:val="26"/>
          <w:szCs w:val="26"/>
        </w:rPr>
        <w:t>ьсовет, аал Чарков, улица Кирова, земельный участок 26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93F97" w:rsidRDefault="00793F97" w:rsidP="00793F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оставляю за собой.</w:t>
      </w:r>
    </w:p>
    <w:p w:rsidR="00793F97" w:rsidRDefault="00793F97" w:rsidP="00793F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его подписания.</w:t>
      </w:r>
    </w:p>
    <w:p w:rsidR="00793F97" w:rsidRDefault="00793F97" w:rsidP="00793F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793F97" w:rsidRDefault="00793F97" w:rsidP="00793F9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93F97" w:rsidRDefault="00793F97" w:rsidP="00793F97">
      <w:pPr>
        <w:jc w:val="both"/>
      </w:pPr>
      <w:r>
        <w:rPr>
          <w:rFonts w:ascii="Times New Roman" w:hAnsi="Times New Roman" w:cs="Times New Roman"/>
          <w:sz w:val="26"/>
          <w:szCs w:val="26"/>
        </w:rPr>
        <w:t>Глава Чарковского сельсовета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А.А. Алексеенко</w:t>
      </w:r>
    </w:p>
    <w:p w:rsidR="00341519" w:rsidRDefault="00341519"/>
    <w:sectPr w:rsidR="00341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F97"/>
    <w:rsid w:val="00191915"/>
    <w:rsid w:val="00341519"/>
    <w:rsid w:val="0079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D60F0"/>
  <w15:chartTrackingRefBased/>
  <w15:docId w15:val="{CFF63BAE-4C60-4358-B06B-A18EFF53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F9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9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191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9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2</cp:revision>
  <cp:lastPrinted>2025-08-08T03:39:00Z</cp:lastPrinted>
  <dcterms:created xsi:type="dcterms:W3CDTF">2025-08-08T03:26:00Z</dcterms:created>
  <dcterms:modified xsi:type="dcterms:W3CDTF">2025-08-08T03:42:00Z</dcterms:modified>
</cp:coreProperties>
</file>